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CCED" w14:textId="77777777" w:rsidR="009B145A" w:rsidRDefault="009B145A" w:rsidP="00FE5724">
      <w:pPr>
        <w:pStyle w:val="NoSpacing"/>
        <w:jc w:val="center"/>
        <w:rPr>
          <w:b/>
          <w:bCs/>
          <w:sz w:val="36"/>
          <w:szCs w:val="36"/>
          <w:lang w:val="es-PR"/>
        </w:rPr>
      </w:pPr>
    </w:p>
    <w:p w14:paraId="5B8B8360" w14:textId="77777777" w:rsidR="00FE5724" w:rsidRPr="00553C79" w:rsidRDefault="00FE5724" w:rsidP="00FE5724">
      <w:pPr>
        <w:pStyle w:val="NoSpacing"/>
        <w:jc w:val="center"/>
        <w:rPr>
          <w:b/>
          <w:bCs/>
          <w:sz w:val="36"/>
          <w:szCs w:val="36"/>
          <w:lang w:val="es-PR"/>
        </w:rPr>
      </w:pPr>
      <w:r w:rsidRPr="0015346F">
        <w:rPr>
          <w:b/>
          <w:bCs/>
          <w:noProof/>
          <w:sz w:val="36"/>
          <w:szCs w:val="36"/>
          <w:lang w:val="es-P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7DBB1" wp14:editId="7C53E4A6">
                <wp:simplePos x="0" y="0"/>
                <wp:positionH relativeFrom="column">
                  <wp:posOffset>5467350</wp:posOffset>
                </wp:positionH>
                <wp:positionV relativeFrom="paragraph">
                  <wp:posOffset>-47625</wp:posOffset>
                </wp:positionV>
                <wp:extent cx="904875" cy="24765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79BDB" w14:textId="588F008B" w:rsidR="00FE5724" w:rsidRPr="0015346F" w:rsidRDefault="00FE5724" w:rsidP="00FE572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15346F">
                              <w:rPr>
                                <w:b/>
                                <w:bCs/>
                              </w:rPr>
                              <w:t>Semana</w:t>
                            </w:r>
                            <w:proofErr w:type="spellEnd"/>
                            <w:r w:rsidRPr="0015346F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830A28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7DB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0.5pt;margin-top:-3.75pt;width:71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">
                <v:textbox>
                  <w:txbxContent>
                    <w:p w14:paraId="39779BDB" w14:textId="588F008B" w:rsidR="00FE5724" w:rsidRPr="0015346F" w:rsidRDefault="00FE5724" w:rsidP="00FE572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15346F">
                        <w:rPr>
                          <w:b/>
                          <w:bCs/>
                        </w:rPr>
                        <w:t>Semana</w:t>
                      </w:r>
                      <w:proofErr w:type="spellEnd"/>
                      <w:r w:rsidRPr="0015346F">
                        <w:rPr>
                          <w:b/>
                          <w:bCs/>
                        </w:rPr>
                        <w:t xml:space="preserve">: </w:t>
                      </w:r>
                      <w:r w:rsidR="00830A28"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53C79">
        <w:rPr>
          <w:b/>
          <w:bCs/>
          <w:sz w:val="36"/>
          <w:szCs w:val="36"/>
          <w:lang w:val="es-PR"/>
        </w:rPr>
        <w:t xml:space="preserve">Sesión 1 Actividad: </w:t>
      </w:r>
      <w:bookmarkStart w:id="0" w:name="_Hlk41300241"/>
      <w:r w:rsidRPr="00553C79">
        <w:rPr>
          <w:b/>
          <w:bCs/>
          <w:sz w:val="36"/>
          <w:szCs w:val="36"/>
          <w:lang w:val="es-PR"/>
        </w:rPr>
        <w:t>“</w:t>
      </w:r>
      <w:r w:rsidR="00A9408E">
        <w:rPr>
          <w:b/>
          <w:bCs/>
          <w:sz w:val="36"/>
          <w:szCs w:val="36"/>
          <w:lang w:val="es-PR"/>
        </w:rPr>
        <w:t>Cuento cooperativo</w:t>
      </w:r>
      <w:r w:rsidRPr="00553C79">
        <w:rPr>
          <w:b/>
          <w:bCs/>
          <w:sz w:val="36"/>
          <w:szCs w:val="36"/>
          <w:lang w:val="es-PR"/>
        </w:rPr>
        <w:t xml:space="preserve">” </w:t>
      </w:r>
      <w:bookmarkEnd w:id="0"/>
    </w:p>
    <w:p w14:paraId="123BED91" w14:textId="77777777" w:rsidR="00A9408E" w:rsidRDefault="00A9408E" w:rsidP="00FE5724">
      <w:pPr>
        <w:pStyle w:val="NoSpacing"/>
        <w:jc w:val="center"/>
        <w:rPr>
          <w:b/>
          <w:bCs/>
          <w:sz w:val="36"/>
          <w:szCs w:val="36"/>
          <w:lang w:val="es-PR"/>
        </w:rPr>
      </w:pPr>
    </w:p>
    <w:p w14:paraId="2015988A" w14:textId="77777777" w:rsidR="00FE5724" w:rsidRDefault="00A9408E" w:rsidP="00A9408E">
      <w:pPr>
        <w:pStyle w:val="NoSpacing"/>
        <w:jc w:val="both"/>
        <w:rPr>
          <w:sz w:val="36"/>
          <w:szCs w:val="36"/>
          <w:lang w:val="es-PR"/>
        </w:rPr>
      </w:pPr>
      <w:r w:rsidRPr="003B5DB1">
        <w:rPr>
          <w:b/>
          <w:bCs/>
          <w:sz w:val="36"/>
          <w:szCs w:val="36"/>
          <w:lang w:val="es-PR"/>
        </w:rPr>
        <w:t>Instrucciones:</w:t>
      </w:r>
      <w:r>
        <w:rPr>
          <w:sz w:val="36"/>
          <w:szCs w:val="36"/>
          <w:lang w:val="es-PR"/>
        </w:rPr>
        <w:t xml:space="preserve"> La acti</w:t>
      </w:r>
      <w:r w:rsidR="00FD5937">
        <w:rPr>
          <w:sz w:val="36"/>
          <w:szCs w:val="36"/>
          <w:lang w:val="es-PR"/>
        </w:rPr>
        <w:t>vidad se desarrollará en los grupos, en el que los participantes deben continuar la historia o cuento</w:t>
      </w:r>
      <w:r w:rsidR="001C46E7">
        <w:rPr>
          <w:sz w:val="36"/>
          <w:szCs w:val="36"/>
          <w:lang w:val="es-PR"/>
        </w:rPr>
        <w:t xml:space="preserve">. La actividad comienza con uno de los participantes iniciando la historia con una oración, luego ese participante menciona el nombre de otro(a) participante para que continúe la historia.   </w:t>
      </w:r>
      <w:r w:rsidR="00FD5937">
        <w:rPr>
          <w:sz w:val="36"/>
          <w:szCs w:val="36"/>
          <w:lang w:val="es-PR"/>
        </w:rPr>
        <w:t xml:space="preserve"> </w:t>
      </w:r>
    </w:p>
    <w:p w14:paraId="778996D5" w14:textId="77777777" w:rsidR="001C46E7" w:rsidRDefault="001C46E7" w:rsidP="00A9408E">
      <w:pPr>
        <w:pStyle w:val="NoSpacing"/>
        <w:jc w:val="both"/>
        <w:rPr>
          <w:sz w:val="36"/>
          <w:szCs w:val="36"/>
          <w:lang w:val="es-PR"/>
        </w:rPr>
      </w:pPr>
    </w:p>
    <w:p w14:paraId="746C6C20" w14:textId="77777777" w:rsidR="009B145A" w:rsidRPr="009B145A" w:rsidRDefault="009B145A" w:rsidP="00A9408E">
      <w:pPr>
        <w:pStyle w:val="NoSpacing"/>
        <w:jc w:val="both"/>
        <w:rPr>
          <w:b/>
          <w:bCs/>
          <w:sz w:val="36"/>
          <w:szCs w:val="36"/>
          <w:lang w:val="es-PR"/>
        </w:rPr>
      </w:pPr>
      <w:r w:rsidRPr="009B145A">
        <w:rPr>
          <w:b/>
          <w:bCs/>
          <w:sz w:val="36"/>
          <w:szCs w:val="36"/>
          <w:lang w:val="es-PR"/>
        </w:rPr>
        <w:t>Ejemplo:</w:t>
      </w:r>
    </w:p>
    <w:p w14:paraId="7E7D067A" w14:textId="77777777" w:rsidR="009B145A" w:rsidRDefault="009B145A" w:rsidP="00A9408E">
      <w:pPr>
        <w:pStyle w:val="NoSpacing"/>
        <w:jc w:val="both"/>
        <w:rPr>
          <w:sz w:val="36"/>
          <w:szCs w:val="36"/>
          <w:lang w:val="es-PR"/>
        </w:rPr>
      </w:pPr>
    </w:p>
    <w:p w14:paraId="1D6E6418" w14:textId="77777777" w:rsidR="009B145A" w:rsidRDefault="009B145A" w:rsidP="00A9408E">
      <w:pPr>
        <w:pStyle w:val="NoSpacing"/>
        <w:jc w:val="both"/>
        <w:rPr>
          <w:sz w:val="36"/>
          <w:szCs w:val="36"/>
          <w:lang w:val="es-PR"/>
        </w:rPr>
      </w:pPr>
      <w:r>
        <w:rPr>
          <w:sz w:val="36"/>
          <w:szCs w:val="36"/>
          <w:lang w:val="es-PR"/>
        </w:rPr>
        <w:t>Nos fuimos de paseo… (y se continua la historia)</w:t>
      </w:r>
    </w:p>
    <w:p w14:paraId="2F02A43E" w14:textId="77777777" w:rsidR="009B145A" w:rsidRDefault="009B145A" w:rsidP="00A9408E">
      <w:pPr>
        <w:pStyle w:val="NoSpacing"/>
        <w:jc w:val="both"/>
        <w:rPr>
          <w:sz w:val="36"/>
          <w:szCs w:val="36"/>
          <w:lang w:val="es-PR"/>
        </w:rPr>
      </w:pPr>
    </w:p>
    <w:p w14:paraId="1363A8DB" w14:textId="77777777" w:rsidR="00FE5724" w:rsidRPr="00F2085C" w:rsidRDefault="00FE5724" w:rsidP="00FE5724">
      <w:pPr>
        <w:pStyle w:val="NoSpacing"/>
        <w:pBdr>
          <w:bottom w:val="single" w:sz="6" w:space="1" w:color="auto"/>
        </w:pBdr>
        <w:rPr>
          <w:sz w:val="16"/>
          <w:szCs w:val="16"/>
          <w:lang w:val="es-PR"/>
        </w:rPr>
      </w:pPr>
    </w:p>
    <w:p w14:paraId="7151943A" w14:textId="77777777" w:rsidR="00FE5724" w:rsidRDefault="00FE5724" w:rsidP="00FE5724">
      <w:pPr>
        <w:pStyle w:val="NoSpacing"/>
        <w:jc w:val="center"/>
        <w:rPr>
          <w:lang w:val="es-PR"/>
        </w:rPr>
      </w:pPr>
    </w:p>
    <w:p w14:paraId="61B05786" w14:textId="77777777" w:rsidR="009B145A" w:rsidRDefault="009B145A" w:rsidP="00FE5724">
      <w:pPr>
        <w:pStyle w:val="NoSpacing"/>
        <w:jc w:val="center"/>
        <w:rPr>
          <w:lang w:val="es-PR"/>
        </w:rPr>
      </w:pPr>
    </w:p>
    <w:p w14:paraId="451AA398" w14:textId="77777777" w:rsidR="009B145A" w:rsidRPr="00F2085C" w:rsidRDefault="009B145A" w:rsidP="00FE5724">
      <w:pPr>
        <w:pStyle w:val="NoSpacing"/>
        <w:jc w:val="center"/>
        <w:rPr>
          <w:lang w:val="es-PR"/>
        </w:rPr>
      </w:pPr>
    </w:p>
    <w:p w14:paraId="2A02D7FC" w14:textId="77777777" w:rsidR="00FE5724" w:rsidRDefault="00FE5724" w:rsidP="00FE5724">
      <w:pPr>
        <w:pStyle w:val="NoSpacing"/>
        <w:jc w:val="center"/>
        <w:rPr>
          <w:b/>
          <w:bCs/>
          <w:sz w:val="36"/>
          <w:szCs w:val="36"/>
          <w:lang w:val="es-PR"/>
        </w:rPr>
      </w:pPr>
      <w:r w:rsidRPr="003B5DB1">
        <w:rPr>
          <w:b/>
          <w:bCs/>
          <w:sz w:val="36"/>
          <w:szCs w:val="36"/>
          <w:lang w:val="es-PR"/>
        </w:rPr>
        <w:t>Se</w:t>
      </w:r>
      <w:r w:rsidRPr="00553C79">
        <w:rPr>
          <w:b/>
          <w:bCs/>
          <w:sz w:val="36"/>
          <w:szCs w:val="36"/>
          <w:lang w:val="es-PR"/>
        </w:rPr>
        <w:t xml:space="preserve">sión 2 Actividad: </w:t>
      </w:r>
      <w:r>
        <w:rPr>
          <w:b/>
          <w:bCs/>
          <w:sz w:val="36"/>
          <w:szCs w:val="36"/>
          <w:lang w:val="es-PR"/>
        </w:rPr>
        <w:t>“Pictionary”</w:t>
      </w:r>
    </w:p>
    <w:p w14:paraId="4A24A940" w14:textId="77777777" w:rsidR="00FE5724" w:rsidRPr="00553C79" w:rsidRDefault="00FE5724" w:rsidP="00FE5724">
      <w:pPr>
        <w:pStyle w:val="NoSpacing"/>
        <w:jc w:val="center"/>
        <w:rPr>
          <w:b/>
          <w:bCs/>
          <w:sz w:val="36"/>
          <w:szCs w:val="36"/>
          <w:lang w:val="es-PR"/>
        </w:rPr>
      </w:pPr>
    </w:p>
    <w:p w14:paraId="7B7DD9C2" w14:textId="77777777" w:rsidR="00FE5724" w:rsidRPr="00FE5724" w:rsidRDefault="00FE5724" w:rsidP="009B145A">
      <w:pPr>
        <w:pStyle w:val="NoSpacing"/>
        <w:jc w:val="both"/>
        <w:rPr>
          <w:lang w:val="es-PR"/>
        </w:rPr>
      </w:pPr>
      <w:r w:rsidRPr="003B5DB1">
        <w:rPr>
          <w:b/>
          <w:bCs/>
          <w:sz w:val="36"/>
          <w:szCs w:val="36"/>
          <w:lang w:val="es-PR"/>
        </w:rPr>
        <w:t>Instrucciones:</w:t>
      </w:r>
      <w:r>
        <w:rPr>
          <w:sz w:val="36"/>
          <w:szCs w:val="36"/>
          <w:lang w:val="es-PR"/>
        </w:rPr>
        <w:t xml:space="preserve"> Se realizará la actividad en sus grupos, donde se le asignará un turno para cada uno de los participantes y así todos puedan participar. Cuando al participante le toque su turno él o ella deberá hacer DIBUJOS para que los demás puedan decir lo que hace. Utilizarán como papel o pizarra la misma que te provee la plataforma y así todos pueden ver al mismo tiempo lo que se está dibujando. El “host” o encargado de la plataforma puede enviar las palabras utilizando el “chat” o mensaje privado en la misma plataforma para asignarle la palabra que tiene que hacer; como también él o la que realizará el dibujo puede seleccionar cualquier artículo, que luego pueda enseñar lo que representó. </w:t>
      </w:r>
      <w:r w:rsidRPr="00553C79">
        <w:rPr>
          <w:sz w:val="36"/>
          <w:szCs w:val="36"/>
          <w:lang w:val="es-PR"/>
        </w:rPr>
        <w:t>Sea creativo para adaptarse al nivel de edad</w:t>
      </w:r>
      <w:r>
        <w:rPr>
          <w:sz w:val="36"/>
          <w:szCs w:val="36"/>
          <w:lang w:val="es-PR"/>
        </w:rPr>
        <w:t xml:space="preserve"> de los jóvenes.</w:t>
      </w:r>
    </w:p>
    <w:sectPr w:rsidR="00FE5724" w:rsidRPr="00FE5724" w:rsidSect="00FE572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45DB"/>
    <w:multiLevelType w:val="hybridMultilevel"/>
    <w:tmpl w:val="C2966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24"/>
    <w:rsid w:val="001C46E7"/>
    <w:rsid w:val="00830A28"/>
    <w:rsid w:val="009B145A"/>
    <w:rsid w:val="00A9408E"/>
    <w:rsid w:val="00FD5937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D2D6"/>
  <w15:chartTrackingRefBased/>
  <w15:docId w15:val="{669BE525-0780-4472-A4C9-A94E73F6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Gonzalez</dc:creator>
  <cp:keywords/>
  <dc:description/>
  <cp:lastModifiedBy>Felix Emanuel Ramirez</cp:lastModifiedBy>
  <cp:revision>2</cp:revision>
  <dcterms:created xsi:type="dcterms:W3CDTF">2020-06-22T17:55:00Z</dcterms:created>
  <dcterms:modified xsi:type="dcterms:W3CDTF">2020-06-22T17:55:00Z</dcterms:modified>
</cp:coreProperties>
</file>